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E0" w:rsidRPr="00B437E0" w:rsidRDefault="00B437E0" w:rsidP="00B437E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B437E0">
        <w:rPr>
          <w:b/>
          <w:bCs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2E5293" wp14:editId="1822CD43">
                <wp:simplePos x="0" y="0"/>
                <wp:positionH relativeFrom="column">
                  <wp:posOffset>3734933</wp:posOffset>
                </wp:positionH>
                <wp:positionV relativeFrom="paragraph">
                  <wp:posOffset>-135271</wp:posOffset>
                </wp:positionV>
                <wp:extent cx="1931220" cy="1403985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12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7E0" w:rsidRPr="00941EAE" w:rsidRDefault="00B437E0" w:rsidP="00B437E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4.1pt;margin-top:-10.65pt;width:152.0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" stroked="f">
                <v:textbox style="mso-fit-shape-to-text:t">
                  <w:txbxContent>
                    <w:p w:rsidR="00B437E0" w:rsidRPr="00941EAE" w:rsidRDefault="00B437E0" w:rsidP="00B437E0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437E0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0A29408F" wp14:editId="6B9E70C8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7E0" w:rsidRPr="00B437E0" w:rsidRDefault="00B437E0" w:rsidP="00B437E0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B437E0">
        <w:rPr>
          <w:rFonts w:cs="Arial"/>
          <w:b/>
          <w:color w:val="000000"/>
          <w:szCs w:val="28"/>
          <w:lang w:bidi="uk-UA"/>
        </w:rPr>
        <w:t>УКРАЇНА</w:t>
      </w:r>
    </w:p>
    <w:p w:rsidR="00B437E0" w:rsidRPr="00B437E0" w:rsidRDefault="00B437E0" w:rsidP="00B437E0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B437E0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B437E0" w:rsidRPr="00B437E0" w:rsidRDefault="00B437E0" w:rsidP="00B437E0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B437E0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B437E0" w:rsidRPr="00B437E0" w:rsidRDefault="00B437E0" w:rsidP="00B437E0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B437E0">
        <w:rPr>
          <w:noProof/>
          <w:lang w:val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859A9C2" wp14:editId="62D2501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437E0" w:rsidRPr="00B437E0" w:rsidRDefault="00B437E0" w:rsidP="00B437E0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B437E0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B437E0" w:rsidRPr="00B437E0" w:rsidRDefault="00B437E0" w:rsidP="00B437E0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B437E0" w:rsidRPr="00B437E0" w:rsidRDefault="00B437E0" w:rsidP="00B437E0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   2024 року</w:t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B437E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     18  сесія 8 скликання</w:t>
      </w: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</w:p>
    <w:p w:rsidR="00980306" w:rsidRDefault="00A734C5" w:rsidP="00980306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r w:rsidR="00AE0A7E">
        <w:rPr>
          <w:b/>
          <w:color w:val="000000"/>
          <w:sz w:val="28"/>
          <w:szCs w:val="28"/>
        </w:rPr>
        <w:t>Коновала Анатолія Романовича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B437E0">
        <w:rPr>
          <w:color w:val="000000" w:themeColor="text1"/>
          <w:sz w:val="28"/>
          <w:szCs w:val="28"/>
        </w:rPr>
        <w:t>________ 24 р. №  _____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8368E4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="008368E4" w:rsidRPr="008368E4">
        <w:rPr>
          <w:sz w:val="28"/>
          <w:szCs w:val="28"/>
        </w:rPr>
        <w:t>за виборчим списком Вінницької територіальної організації ПОЛІТИЧНОЇ ПАРТІЇ «ЄВРОПЕЙСЬКА СОЛІДАРНІСТЬ»</w:t>
      </w:r>
      <w:r w:rsidRPr="008C0C25">
        <w:rPr>
          <w:sz w:val="28"/>
          <w:szCs w:val="28"/>
        </w:rPr>
        <w:t xml:space="preserve"> </w:t>
      </w:r>
      <w:r w:rsidRPr="00A05FFD">
        <w:t xml:space="preserve"> </w:t>
      </w:r>
      <w:r w:rsidR="00AE0A7E" w:rsidRPr="00AE0A7E">
        <w:rPr>
          <w:sz w:val="28"/>
          <w:szCs w:val="28"/>
        </w:rPr>
        <w:t>Коновала Анатолія Романовича</w:t>
      </w:r>
      <w:r w:rsidR="00DD0D82">
        <w:rPr>
          <w:color w:val="000000"/>
          <w:sz w:val="28"/>
          <w:szCs w:val="28"/>
        </w:rPr>
        <w:t>, громадянина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8368E4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r w:rsidR="00AE0A7E" w:rsidRPr="00AE0A7E">
        <w:rPr>
          <w:sz w:val="28"/>
          <w:szCs w:val="28"/>
        </w:rPr>
        <w:t>Коновала Анатолія Романовича</w:t>
      </w:r>
      <w:r w:rsidR="00DD0D82">
        <w:rPr>
          <w:color w:val="000000"/>
          <w:sz w:val="28"/>
          <w:szCs w:val="28"/>
        </w:rPr>
        <w:t>, обраного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="008368E4" w:rsidRPr="008368E4">
        <w:rPr>
          <w:sz w:val="28"/>
          <w:szCs w:val="28"/>
        </w:rPr>
        <w:t>за виборчим списком Вінницької територіальної організації ПОЛІТИЧНОЇ ПАРТІЇ «ЄВРОПЕЙСЬКА СОЛІДАРНІСТЬ»</w:t>
      </w:r>
      <w:bookmarkStart w:id="0" w:name="_GoBack"/>
      <w:bookmarkEnd w:id="0"/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406FFD"/>
    <w:rsid w:val="008368E4"/>
    <w:rsid w:val="008652D2"/>
    <w:rsid w:val="0096620E"/>
    <w:rsid w:val="00980306"/>
    <w:rsid w:val="00A734C5"/>
    <w:rsid w:val="00AE0A7E"/>
    <w:rsid w:val="00B437E0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13</cp:revision>
  <dcterms:created xsi:type="dcterms:W3CDTF">2023-03-09T06:43:00Z</dcterms:created>
  <dcterms:modified xsi:type="dcterms:W3CDTF">2024-02-14T13:27:00Z</dcterms:modified>
</cp:coreProperties>
</file>